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D65" w:rsidRDefault="00186BAC" w:rsidP="00186BAC">
      <w:pPr>
        <w:pStyle w:val="Balk1"/>
        <w:tabs>
          <w:tab w:val="left" w:pos="5092"/>
        </w:tabs>
        <w:ind w:left="370"/>
        <w:jc w:val="center"/>
        <w:rPr>
          <w:noProof/>
        </w:rPr>
      </w:pPr>
      <w:r>
        <w:rPr>
          <w:noProof/>
          <w:lang w:val="tr-TR" w:eastAsia="tr-TR"/>
        </w:rPr>
        <w:drawing>
          <wp:inline distT="0" distB="0" distL="0" distR="0">
            <wp:extent cx="2695575" cy="1347788"/>
            <wp:effectExtent l="0" t="0" r="0" b="508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G Blue core logo - hhhh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7161" cy="1348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BAC" w:rsidRDefault="00265BAC" w:rsidP="008357D4">
      <w:pPr>
        <w:pStyle w:val="Balk1"/>
        <w:tabs>
          <w:tab w:val="left" w:pos="5092"/>
        </w:tabs>
      </w:pPr>
    </w:p>
    <w:p w:rsidR="00265BAC" w:rsidRDefault="00265BAC">
      <w:pPr>
        <w:pStyle w:val="GvdeMetni"/>
        <w:spacing w:before="2"/>
        <w:rPr>
          <w:rFonts w:ascii="Times New Roman"/>
          <w:sz w:val="9"/>
        </w:rPr>
      </w:pPr>
    </w:p>
    <w:p w:rsidR="00265BAC" w:rsidRDefault="005A551B" w:rsidP="00186BAC">
      <w:pPr>
        <w:pStyle w:val="Balk2"/>
        <w:tabs>
          <w:tab w:val="left" w:pos="4503"/>
        </w:tabs>
        <w:spacing w:before="101"/>
        <w:ind w:left="106"/>
      </w:pPr>
      <w:r>
        <w:rPr>
          <w:u w:val="single"/>
        </w:rPr>
        <w:t>PERSONAL</w:t>
      </w:r>
      <w:r w:rsidR="00525F2B">
        <w:rPr>
          <w:u w:val="single"/>
        </w:rPr>
        <w:t xml:space="preserve"> (Course </w:t>
      </w:r>
      <w:r w:rsidR="00C91633">
        <w:rPr>
          <w:u w:val="single"/>
        </w:rPr>
        <w:t>provider)</w:t>
      </w:r>
      <w:r w:rsidR="00186BAC">
        <w:rPr>
          <w:u w:val="single"/>
        </w:rPr>
        <w:t>:</w:t>
      </w:r>
      <w:bookmarkStart w:id="0" w:name="_GoBack"/>
      <w:bookmarkEnd w:id="0"/>
      <w:r w:rsidR="00C91633">
        <w:t xml:space="preserve"> </w:t>
      </w:r>
      <w:r w:rsidR="00D25C66">
        <w:t xml:space="preserve">         </w:t>
      </w:r>
      <w:r w:rsidR="00186BAC">
        <w:t xml:space="preserve">    </w:t>
      </w:r>
      <w:r w:rsidR="00D25C66">
        <w:t xml:space="preserve"> </w:t>
      </w:r>
      <w:r w:rsidR="00004E54">
        <w:t>Blue</w:t>
      </w:r>
      <w:r w:rsidR="00186BAC">
        <w:t xml:space="preserve"> C</w:t>
      </w:r>
      <w:r w:rsidR="00004E54">
        <w:t xml:space="preserve">ore International </w:t>
      </w:r>
      <w:r w:rsidR="00186BAC">
        <w:t>Training Company</w:t>
      </w:r>
    </w:p>
    <w:p w:rsidR="00186BAC" w:rsidRDefault="00186BAC">
      <w:pPr>
        <w:pStyle w:val="GvdeMetni"/>
        <w:spacing w:before="172"/>
        <w:ind w:left="101"/>
      </w:pPr>
    </w:p>
    <w:p w:rsidR="00265BAC" w:rsidRDefault="005A551B">
      <w:pPr>
        <w:pStyle w:val="GvdeMetni"/>
        <w:spacing w:before="172"/>
        <w:ind w:left="101"/>
      </w:pPr>
      <w:r>
        <w:t>Dear</w:t>
      </w:r>
      <w:r w:rsidR="00004E54">
        <w:t xml:space="preserve"> participant,</w:t>
      </w:r>
    </w:p>
    <w:p w:rsidR="00265BAC" w:rsidRDefault="00265BAC">
      <w:pPr>
        <w:pStyle w:val="GvdeMetni"/>
        <w:spacing w:before="2"/>
        <w:rPr>
          <w:sz w:val="21"/>
        </w:rPr>
      </w:pPr>
    </w:p>
    <w:p w:rsidR="00265BAC" w:rsidRDefault="008357D4" w:rsidP="00E04AA9">
      <w:pPr>
        <w:pStyle w:val="GvdeMetni"/>
        <w:spacing w:before="1" w:line="261" w:lineRule="auto"/>
        <w:ind w:left="101" w:right="158"/>
      </w:pPr>
      <w:r>
        <w:t xml:space="preserve">   We are</w:t>
      </w:r>
      <w:r w:rsidR="005A551B">
        <w:t xml:space="preserve"> pleased </w:t>
      </w:r>
      <w:r w:rsidR="005A551B">
        <w:rPr>
          <w:spacing w:val="3"/>
        </w:rPr>
        <w:t xml:space="preserve">to </w:t>
      </w:r>
      <w:r w:rsidR="005A551B">
        <w:rPr>
          <w:spacing w:val="2"/>
        </w:rPr>
        <w:t xml:space="preserve">confirm </w:t>
      </w:r>
      <w:r w:rsidR="005A551B">
        <w:t xml:space="preserve">that </w:t>
      </w:r>
      <w:r w:rsidR="00367D65">
        <w:rPr>
          <w:spacing w:val="2"/>
        </w:rPr>
        <w:t>Blue</w:t>
      </w:r>
      <w:r w:rsidR="00E04AA9">
        <w:rPr>
          <w:spacing w:val="2"/>
        </w:rPr>
        <w:t xml:space="preserve"> C</w:t>
      </w:r>
      <w:r w:rsidR="00367D65">
        <w:rPr>
          <w:spacing w:val="2"/>
        </w:rPr>
        <w:t xml:space="preserve">ore International </w:t>
      </w:r>
      <w:r>
        <w:rPr>
          <w:spacing w:val="2"/>
        </w:rPr>
        <w:t>Education and Organization Company</w:t>
      </w:r>
      <w:r w:rsidR="00E04AA9">
        <w:rPr>
          <w:spacing w:val="2"/>
        </w:rPr>
        <w:t xml:space="preserve"> (Blue Core International Academy</w:t>
      </w:r>
      <w:proofErr w:type="gramStart"/>
      <w:r w:rsidR="00E04AA9">
        <w:rPr>
          <w:spacing w:val="2"/>
        </w:rPr>
        <w:t xml:space="preserve">) </w:t>
      </w:r>
      <w:r>
        <w:rPr>
          <w:spacing w:val="2"/>
        </w:rPr>
        <w:t xml:space="preserve"> </w:t>
      </w:r>
      <w:r w:rsidR="005A551B">
        <w:rPr>
          <w:spacing w:val="-2"/>
        </w:rPr>
        <w:t>has</w:t>
      </w:r>
      <w:proofErr w:type="gramEnd"/>
      <w:r w:rsidR="005A551B">
        <w:rPr>
          <w:spacing w:val="-2"/>
        </w:rPr>
        <w:t xml:space="preserve"> </w:t>
      </w:r>
      <w:r w:rsidR="005A551B">
        <w:t xml:space="preserve">agreed </w:t>
      </w:r>
      <w:r w:rsidR="005A551B">
        <w:rPr>
          <w:spacing w:val="5"/>
        </w:rPr>
        <w:t xml:space="preserve">to </w:t>
      </w:r>
      <w:r w:rsidR="00004E54">
        <w:t xml:space="preserve">give your educational course. </w:t>
      </w:r>
    </w:p>
    <w:p w:rsidR="00265BAC" w:rsidRDefault="00265BAC">
      <w:pPr>
        <w:pStyle w:val="GvdeMetni"/>
        <w:spacing w:before="9"/>
        <w:rPr>
          <w:sz w:val="10"/>
        </w:rPr>
      </w:pPr>
    </w:p>
    <w:p w:rsidR="00265BAC" w:rsidRPr="008357D4" w:rsidRDefault="005A551B" w:rsidP="008357D4">
      <w:pPr>
        <w:pStyle w:val="GvdeMetni"/>
        <w:spacing w:before="101"/>
        <w:ind w:left="101"/>
      </w:pPr>
      <w:r>
        <w:t>The terms on which this title is afforded are as follows:</w:t>
      </w:r>
    </w:p>
    <w:p w:rsidR="00265BAC" w:rsidRDefault="00265BAC">
      <w:pPr>
        <w:pStyle w:val="GvdeMetni"/>
        <w:spacing w:before="7"/>
        <w:rPr>
          <w:sz w:val="19"/>
        </w:rPr>
      </w:pPr>
    </w:p>
    <w:p w:rsidR="00004E54" w:rsidRPr="00525F2B" w:rsidRDefault="00004E54" w:rsidP="00004E54">
      <w:pPr>
        <w:pStyle w:val="ListeParagraf"/>
        <w:numPr>
          <w:ilvl w:val="0"/>
          <w:numId w:val="3"/>
        </w:numPr>
        <w:rPr>
          <w:sz w:val="18"/>
          <w:szCs w:val="18"/>
        </w:rPr>
      </w:pPr>
      <w:r w:rsidRPr="00525F2B">
        <w:rPr>
          <w:sz w:val="18"/>
          <w:szCs w:val="18"/>
        </w:rPr>
        <w:t>You should get in touch with the contact person as soon as you sent the pre-registration form.</w:t>
      </w:r>
    </w:p>
    <w:p w:rsidR="00004E54" w:rsidRPr="00525F2B" w:rsidRDefault="00004E54" w:rsidP="00186BAC">
      <w:pPr>
        <w:pStyle w:val="ListeParagraf"/>
        <w:numPr>
          <w:ilvl w:val="0"/>
          <w:numId w:val="3"/>
        </w:numPr>
        <w:rPr>
          <w:sz w:val="18"/>
          <w:szCs w:val="18"/>
        </w:rPr>
      </w:pPr>
      <w:r w:rsidRPr="00525F2B">
        <w:rPr>
          <w:sz w:val="18"/>
          <w:szCs w:val="18"/>
        </w:rPr>
        <w:t>After you send the pre-registration form</w:t>
      </w:r>
      <w:r w:rsidR="008357D4" w:rsidRPr="00525F2B">
        <w:rPr>
          <w:sz w:val="18"/>
          <w:szCs w:val="18"/>
        </w:rPr>
        <w:t xml:space="preserve"> on webpage</w:t>
      </w:r>
      <w:r w:rsidRPr="00525F2B">
        <w:rPr>
          <w:sz w:val="18"/>
          <w:szCs w:val="18"/>
        </w:rPr>
        <w:t xml:space="preserve">, </w:t>
      </w:r>
      <w:r w:rsidR="008357D4" w:rsidRPr="00525F2B">
        <w:rPr>
          <w:sz w:val="18"/>
          <w:szCs w:val="18"/>
        </w:rPr>
        <w:t xml:space="preserve">please send us back this paper after fill, signed and scanned </w:t>
      </w:r>
      <w:r w:rsidR="00525F2B" w:rsidRPr="00525F2B">
        <w:rPr>
          <w:sz w:val="18"/>
          <w:szCs w:val="18"/>
        </w:rPr>
        <w:t xml:space="preserve">to </w:t>
      </w:r>
      <w:hyperlink r:id="rId9" w:history="1">
        <w:r w:rsidR="00186BAC" w:rsidRPr="00130519">
          <w:rPr>
            <w:rStyle w:val="Kpr"/>
            <w:sz w:val="18"/>
            <w:szCs w:val="18"/>
          </w:rPr>
          <w:t>mail.bluecore@gmail.com</w:t>
        </w:r>
      </w:hyperlink>
      <w:r w:rsidR="00525F2B" w:rsidRPr="00525F2B">
        <w:rPr>
          <w:sz w:val="18"/>
          <w:szCs w:val="18"/>
        </w:rPr>
        <w:t xml:space="preserve">, </w:t>
      </w:r>
      <w:proofErr w:type="gramStart"/>
      <w:r w:rsidR="00525F2B" w:rsidRPr="00525F2B">
        <w:rPr>
          <w:sz w:val="18"/>
          <w:szCs w:val="18"/>
        </w:rPr>
        <w:t>then</w:t>
      </w:r>
      <w:proofErr w:type="gramEnd"/>
      <w:r w:rsidR="008357D4" w:rsidRPr="00525F2B">
        <w:rPr>
          <w:sz w:val="18"/>
          <w:szCs w:val="18"/>
        </w:rPr>
        <w:t xml:space="preserve"> </w:t>
      </w:r>
      <w:r w:rsidRPr="00525F2B">
        <w:rPr>
          <w:sz w:val="18"/>
          <w:szCs w:val="18"/>
        </w:rPr>
        <w:t>you should enroll the course.</w:t>
      </w:r>
    </w:p>
    <w:p w:rsidR="00004E54" w:rsidRPr="00525F2B" w:rsidRDefault="00004E54" w:rsidP="00E85EE7">
      <w:pPr>
        <w:pStyle w:val="ListeParagraf"/>
        <w:numPr>
          <w:ilvl w:val="0"/>
          <w:numId w:val="3"/>
        </w:numPr>
        <w:rPr>
          <w:sz w:val="18"/>
          <w:szCs w:val="18"/>
        </w:rPr>
      </w:pPr>
      <w:r w:rsidRPr="00525F2B">
        <w:rPr>
          <w:sz w:val="18"/>
          <w:szCs w:val="18"/>
        </w:rPr>
        <w:t>You should make your payment to our course trainer by hand on the first day of the course.</w:t>
      </w:r>
    </w:p>
    <w:p w:rsidR="00E85EE7" w:rsidRPr="00E85EE7" w:rsidRDefault="00D25C66" w:rsidP="00E85EE7">
      <w:pPr>
        <w:ind w:left="720"/>
        <w:rPr>
          <w:sz w:val="18"/>
          <w:szCs w:val="18"/>
        </w:rPr>
      </w:pPr>
      <w:r>
        <w:rPr>
          <w:sz w:val="18"/>
          <w:szCs w:val="18"/>
        </w:rPr>
        <w:t xml:space="preserve">4       </w:t>
      </w:r>
      <w:r w:rsidR="00E85EE7" w:rsidRPr="00E85EE7">
        <w:rPr>
          <w:sz w:val="18"/>
          <w:szCs w:val="18"/>
        </w:rPr>
        <w:t>If you don’t participate in the course after the registration is completed, the course fee can be requested from you.</w:t>
      </w:r>
    </w:p>
    <w:p w:rsidR="00004E54" w:rsidRDefault="00E85EE7" w:rsidP="00D25C66">
      <w:pPr>
        <w:pStyle w:val="ListeParagraf"/>
        <w:numPr>
          <w:ilvl w:val="0"/>
          <w:numId w:val="4"/>
        </w:numPr>
        <w:rPr>
          <w:sz w:val="15"/>
        </w:rPr>
      </w:pPr>
      <w:r>
        <w:rPr>
          <w:sz w:val="18"/>
          <w:szCs w:val="18"/>
        </w:rPr>
        <w:t xml:space="preserve"> </w:t>
      </w:r>
      <w:r w:rsidR="00D25C66" w:rsidRPr="00D25C66">
        <w:rPr>
          <w:sz w:val="18"/>
          <w:szCs w:val="18"/>
        </w:rPr>
        <w:t>The Course Provider is responsible for organizing and implementing the course as committed.</w:t>
      </w:r>
      <w:r w:rsidR="00D25C66">
        <w:rPr>
          <w:sz w:val="18"/>
          <w:szCs w:val="18"/>
        </w:rPr>
        <w:t xml:space="preserve"> </w:t>
      </w:r>
      <w:r>
        <w:rPr>
          <w:sz w:val="18"/>
          <w:szCs w:val="18"/>
        </w:rPr>
        <w:t>After you enroll the course</w:t>
      </w:r>
      <w:r w:rsidR="00525F2B" w:rsidRPr="00E85EE7">
        <w:rPr>
          <w:sz w:val="18"/>
          <w:szCs w:val="18"/>
        </w:rPr>
        <w:t xml:space="preserve">, </w:t>
      </w:r>
      <w:r>
        <w:rPr>
          <w:sz w:val="18"/>
          <w:szCs w:val="18"/>
        </w:rPr>
        <w:t>in case of the cancellation of the course, all your expenses including your travel expenses are covered by our company.</w:t>
      </w:r>
      <w:r w:rsidR="00D25C66">
        <w:rPr>
          <w:sz w:val="18"/>
          <w:szCs w:val="18"/>
        </w:rPr>
        <w:t xml:space="preserve"> </w:t>
      </w:r>
    </w:p>
    <w:p w:rsidR="00525F2B" w:rsidRDefault="00525F2B">
      <w:pPr>
        <w:pStyle w:val="GvdeMetni"/>
        <w:spacing w:line="20" w:lineRule="exact"/>
        <w:ind w:left="333" w:right="-30"/>
        <w:rPr>
          <w:sz w:val="2"/>
        </w:rPr>
      </w:pPr>
    </w:p>
    <w:p w:rsidR="00525F2B" w:rsidRDefault="00525F2B">
      <w:pPr>
        <w:pStyle w:val="GvdeMetni"/>
        <w:spacing w:line="20" w:lineRule="exact"/>
        <w:ind w:left="333" w:right="-30"/>
        <w:rPr>
          <w:sz w:val="2"/>
        </w:rPr>
      </w:pPr>
    </w:p>
    <w:p w:rsidR="00525F2B" w:rsidRDefault="00525F2B">
      <w:pPr>
        <w:pStyle w:val="GvdeMetni"/>
        <w:spacing w:line="20" w:lineRule="exact"/>
        <w:ind w:left="333" w:right="-30"/>
        <w:rPr>
          <w:sz w:val="2"/>
        </w:rPr>
      </w:pPr>
    </w:p>
    <w:p w:rsidR="00525F2B" w:rsidRDefault="00525F2B">
      <w:pPr>
        <w:pStyle w:val="GvdeMetni"/>
        <w:spacing w:line="20" w:lineRule="exact"/>
        <w:ind w:left="333" w:right="-30"/>
        <w:rPr>
          <w:sz w:val="2"/>
        </w:rPr>
      </w:pPr>
    </w:p>
    <w:p w:rsidR="00525F2B" w:rsidRDefault="00525F2B">
      <w:pPr>
        <w:pStyle w:val="GvdeMetni"/>
        <w:spacing w:line="20" w:lineRule="exact"/>
        <w:ind w:left="333" w:right="-30"/>
        <w:rPr>
          <w:sz w:val="2"/>
        </w:rPr>
      </w:pPr>
    </w:p>
    <w:p w:rsidR="00525F2B" w:rsidRDefault="00525F2B">
      <w:pPr>
        <w:pStyle w:val="GvdeMetni"/>
        <w:spacing w:line="20" w:lineRule="exact"/>
        <w:ind w:left="333" w:right="-30"/>
        <w:rPr>
          <w:sz w:val="2"/>
        </w:rPr>
      </w:pPr>
    </w:p>
    <w:p w:rsidR="00265BAC" w:rsidRDefault="00BE5A1E">
      <w:pPr>
        <w:pStyle w:val="GvdeMetni"/>
        <w:spacing w:line="20" w:lineRule="exact"/>
        <w:ind w:left="333" w:right="-30"/>
        <w:rPr>
          <w:sz w:val="2"/>
        </w:rPr>
      </w:pPr>
      <w:r>
        <w:rPr>
          <w:noProof/>
          <w:sz w:val="2"/>
          <w:lang w:val="tr-TR" w:eastAsia="tr-TR"/>
        </w:rPr>
        <mc:AlternateContent>
          <mc:Choice Requires="wpg">
            <w:drawing>
              <wp:inline distT="0" distB="0" distL="0" distR="0">
                <wp:extent cx="5450205" cy="9525"/>
                <wp:effectExtent l="9525" t="9525" r="762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0205" cy="9525"/>
                          <a:chOff x="0" y="0"/>
                          <a:chExt cx="8583" cy="15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0" y="7"/>
                            <a:ext cx="858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52482F4C" id="Group 2" o:spid="_x0000_s1026" style="width:429.15pt;height:.75pt;mso-position-horizontal-relative:char;mso-position-vertical-relative:line" coordsize="858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">
                <v:line id="Line 3" o:spid="_x0000_s1027" style="position:absolute;visibility:visible;mso-wrap-style:square" from="0,7" to="858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" strokeweight=".72pt"/>
                <w10:anchorlock/>
              </v:group>
            </w:pict>
          </mc:Fallback>
        </mc:AlternateContent>
      </w:r>
    </w:p>
    <w:p w:rsidR="00E04AA9" w:rsidRDefault="00E04AA9" w:rsidP="00D25C66">
      <w:pPr>
        <w:pStyle w:val="Balk2"/>
        <w:spacing w:before="101"/>
        <w:ind w:left="0"/>
        <w:rPr>
          <w:u w:val="single"/>
        </w:rPr>
      </w:pPr>
    </w:p>
    <w:p w:rsidR="00265BAC" w:rsidRPr="00186BAC" w:rsidRDefault="005A551B">
      <w:pPr>
        <w:pStyle w:val="Balk2"/>
        <w:spacing w:before="101"/>
        <w:ind w:left="2684"/>
        <w:rPr>
          <w:color w:val="984806" w:themeColor="accent6" w:themeShade="80"/>
        </w:rPr>
      </w:pPr>
      <w:r w:rsidRPr="00186BAC">
        <w:rPr>
          <w:color w:val="984806" w:themeColor="accent6" w:themeShade="80"/>
          <w:u w:val="single"/>
        </w:rPr>
        <w:t xml:space="preserve">FORM OF </w:t>
      </w:r>
      <w:r w:rsidR="00525F2B" w:rsidRPr="00186BAC">
        <w:rPr>
          <w:color w:val="984806" w:themeColor="accent6" w:themeShade="80"/>
          <w:u w:val="single"/>
        </w:rPr>
        <w:t xml:space="preserve">PARTİCİPANT </w:t>
      </w:r>
      <w:r w:rsidRPr="00186BAC">
        <w:rPr>
          <w:color w:val="984806" w:themeColor="accent6" w:themeShade="80"/>
          <w:u w:val="single"/>
        </w:rPr>
        <w:t>ACCEPTANCE – DO NOT DETACH</w:t>
      </w:r>
    </w:p>
    <w:p w:rsidR="00265BAC" w:rsidRPr="00186BAC" w:rsidRDefault="00265BAC">
      <w:pPr>
        <w:pStyle w:val="GvdeMetni"/>
        <w:rPr>
          <w:b/>
          <w:color w:val="984806" w:themeColor="accent6" w:themeShade="80"/>
          <w:sz w:val="20"/>
        </w:rPr>
      </w:pPr>
    </w:p>
    <w:p w:rsidR="00265BAC" w:rsidRPr="00186BAC" w:rsidRDefault="00265BAC">
      <w:pPr>
        <w:pStyle w:val="GvdeMetni"/>
        <w:spacing w:before="1"/>
        <w:rPr>
          <w:b/>
          <w:color w:val="984806" w:themeColor="accent6" w:themeShade="80"/>
          <w:sz w:val="22"/>
        </w:rPr>
      </w:pPr>
    </w:p>
    <w:p w:rsidR="00C91633" w:rsidRPr="00186BAC" w:rsidRDefault="00C91633" w:rsidP="00C91633">
      <w:pPr>
        <w:rPr>
          <w:b/>
          <w:bCs/>
          <w:color w:val="984806" w:themeColor="accent6" w:themeShade="80"/>
          <w:sz w:val="18"/>
          <w:szCs w:val="18"/>
        </w:rPr>
      </w:pPr>
      <w:r w:rsidRPr="00186BAC">
        <w:rPr>
          <w:b/>
          <w:bCs/>
          <w:color w:val="984806" w:themeColor="accent6" w:themeShade="80"/>
          <w:sz w:val="18"/>
          <w:szCs w:val="18"/>
        </w:rPr>
        <w:t>We approve to participate in the course named____________________ which is centered at_________________ between the dates of __/__/__ and __/__/__ with the persons whose names are stated below:</w:t>
      </w:r>
    </w:p>
    <w:p w:rsidR="00525F2B" w:rsidRPr="00186BAC" w:rsidRDefault="00525F2B">
      <w:pPr>
        <w:spacing w:line="266" w:lineRule="auto"/>
        <w:ind w:left="370" w:right="688"/>
        <w:rPr>
          <w:b/>
          <w:color w:val="984806" w:themeColor="accent6" w:themeShade="80"/>
          <w:sz w:val="18"/>
        </w:rPr>
      </w:pPr>
    </w:p>
    <w:p w:rsidR="00525F2B" w:rsidRPr="00186BAC" w:rsidRDefault="00525F2B">
      <w:pPr>
        <w:spacing w:line="266" w:lineRule="auto"/>
        <w:ind w:left="370" w:right="688"/>
        <w:rPr>
          <w:b/>
          <w:color w:val="984806" w:themeColor="accent6" w:themeShade="80"/>
          <w:sz w:val="18"/>
        </w:rPr>
      </w:pPr>
      <w:r w:rsidRPr="00186BAC">
        <w:rPr>
          <w:b/>
          <w:color w:val="984806" w:themeColor="accent6" w:themeShade="80"/>
          <w:sz w:val="18"/>
        </w:rPr>
        <w:t>Participants:</w:t>
      </w:r>
    </w:p>
    <w:p w:rsidR="00265BAC" w:rsidRPr="00186BAC" w:rsidRDefault="00265BAC">
      <w:pPr>
        <w:pStyle w:val="GvdeMetni"/>
        <w:rPr>
          <w:b/>
          <w:color w:val="984806" w:themeColor="accent6" w:themeShade="80"/>
          <w:sz w:val="20"/>
        </w:rPr>
      </w:pPr>
    </w:p>
    <w:p w:rsidR="00D25C66" w:rsidRPr="00186BAC" w:rsidRDefault="00D25C66">
      <w:pPr>
        <w:pStyle w:val="GvdeMetni"/>
        <w:rPr>
          <w:b/>
          <w:color w:val="984806" w:themeColor="accent6" w:themeShade="80"/>
          <w:sz w:val="20"/>
        </w:rPr>
      </w:pPr>
    </w:p>
    <w:p w:rsidR="00D25C66" w:rsidRPr="00186BAC" w:rsidRDefault="00D25C66">
      <w:pPr>
        <w:pStyle w:val="GvdeMetni"/>
        <w:rPr>
          <w:b/>
          <w:color w:val="984806" w:themeColor="accent6" w:themeShade="80"/>
          <w:sz w:val="20"/>
        </w:rPr>
      </w:pPr>
    </w:p>
    <w:p w:rsidR="00D25C66" w:rsidRPr="00186BAC" w:rsidRDefault="00D25C66">
      <w:pPr>
        <w:pStyle w:val="GvdeMetni"/>
        <w:rPr>
          <w:b/>
          <w:color w:val="984806" w:themeColor="accent6" w:themeShade="80"/>
          <w:sz w:val="20"/>
        </w:rPr>
      </w:pPr>
    </w:p>
    <w:p w:rsidR="00265BAC" w:rsidRPr="00186BAC" w:rsidRDefault="00525F2B">
      <w:pPr>
        <w:pStyle w:val="GvdeMetni"/>
        <w:rPr>
          <w:b/>
          <w:color w:val="984806" w:themeColor="accent6" w:themeShade="80"/>
          <w:sz w:val="20"/>
        </w:rPr>
      </w:pPr>
      <w:r w:rsidRPr="00186BAC">
        <w:rPr>
          <w:b/>
          <w:color w:val="984806" w:themeColor="accent6" w:themeShade="80"/>
          <w:sz w:val="20"/>
        </w:rPr>
        <w:t xml:space="preserve">       </w:t>
      </w:r>
      <w:r w:rsidR="00C91633" w:rsidRPr="00186BAC">
        <w:rPr>
          <w:b/>
          <w:color w:val="984806" w:themeColor="accent6" w:themeShade="80"/>
          <w:sz w:val="20"/>
        </w:rPr>
        <w:t>Contact Person</w:t>
      </w:r>
      <w:r w:rsidR="00D25C66" w:rsidRPr="00186BAC">
        <w:rPr>
          <w:b/>
          <w:color w:val="984806" w:themeColor="accent6" w:themeShade="80"/>
          <w:sz w:val="20"/>
        </w:rPr>
        <w:t xml:space="preserve"> </w:t>
      </w:r>
      <w:proofErr w:type="gramStart"/>
      <w:r w:rsidR="00D25C66" w:rsidRPr="00186BAC">
        <w:rPr>
          <w:b/>
          <w:color w:val="984806" w:themeColor="accent6" w:themeShade="80"/>
          <w:sz w:val="20"/>
        </w:rPr>
        <w:t>Or</w:t>
      </w:r>
      <w:proofErr w:type="gramEnd"/>
      <w:r w:rsidR="00D25C66" w:rsidRPr="00186BAC">
        <w:rPr>
          <w:b/>
          <w:color w:val="984806" w:themeColor="accent6" w:themeShade="80"/>
          <w:sz w:val="20"/>
        </w:rPr>
        <w:t xml:space="preserve"> Legal </w:t>
      </w:r>
      <w:proofErr w:type="spellStart"/>
      <w:r w:rsidR="00D25C66" w:rsidRPr="00186BAC">
        <w:rPr>
          <w:b/>
          <w:color w:val="984806" w:themeColor="accent6" w:themeShade="80"/>
          <w:sz w:val="20"/>
        </w:rPr>
        <w:t>Representetive</w:t>
      </w:r>
      <w:proofErr w:type="spellEnd"/>
      <w:r w:rsidRPr="00186BAC">
        <w:rPr>
          <w:b/>
          <w:color w:val="984806" w:themeColor="accent6" w:themeShade="80"/>
          <w:sz w:val="20"/>
        </w:rPr>
        <w:t>:</w:t>
      </w:r>
    </w:p>
    <w:p w:rsidR="00525F2B" w:rsidRPr="00186BAC" w:rsidRDefault="00525F2B">
      <w:pPr>
        <w:pStyle w:val="GvdeMetni"/>
        <w:rPr>
          <w:b/>
          <w:color w:val="984806" w:themeColor="accent6" w:themeShade="80"/>
          <w:sz w:val="20"/>
        </w:rPr>
      </w:pPr>
    </w:p>
    <w:p w:rsidR="00525F2B" w:rsidRPr="00186BAC" w:rsidRDefault="00525F2B">
      <w:pPr>
        <w:pStyle w:val="GvdeMetni"/>
        <w:rPr>
          <w:b/>
          <w:color w:val="984806" w:themeColor="accent6" w:themeShade="80"/>
          <w:sz w:val="20"/>
        </w:rPr>
      </w:pPr>
      <w:r w:rsidRPr="00186BAC">
        <w:rPr>
          <w:b/>
          <w:color w:val="984806" w:themeColor="accent6" w:themeShade="80"/>
          <w:sz w:val="20"/>
        </w:rPr>
        <w:t xml:space="preserve">       </w:t>
      </w:r>
      <w:r w:rsidR="00C91633" w:rsidRPr="00186BAC">
        <w:rPr>
          <w:b/>
          <w:color w:val="984806" w:themeColor="accent6" w:themeShade="80"/>
          <w:sz w:val="20"/>
        </w:rPr>
        <w:t>First Name and Surname</w:t>
      </w:r>
      <w:r w:rsidRPr="00186BAC">
        <w:rPr>
          <w:b/>
          <w:color w:val="984806" w:themeColor="accent6" w:themeShade="80"/>
          <w:sz w:val="20"/>
        </w:rPr>
        <w:t>:</w:t>
      </w:r>
    </w:p>
    <w:p w:rsidR="00525F2B" w:rsidRPr="00186BAC" w:rsidRDefault="00525F2B">
      <w:pPr>
        <w:pStyle w:val="GvdeMetni"/>
        <w:rPr>
          <w:b/>
          <w:color w:val="984806" w:themeColor="accent6" w:themeShade="80"/>
          <w:sz w:val="20"/>
        </w:rPr>
      </w:pPr>
      <w:r w:rsidRPr="00186BAC">
        <w:rPr>
          <w:b/>
          <w:color w:val="984806" w:themeColor="accent6" w:themeShade="80"/>
          <w:sz w:val="20"/>
        </w:rPr>
        <w:t xml:space="preserve">       National ID:</w:t>
      </w:r>
    </w:p>
    <w:p w:rsidR="00525F2B" w:rsidRPr="00186BAC" w:rsidRDefault="00525F2B" w:rsidP="00D25C66">
      <w:pPr>
        <w:pStyle w:val="GvdeMetni"/>
        <w:rPr>
          <w:b/>
          <w:color w:val="984806" w:themeColor="accent6" w:themeShade="80"/>
          <w:sz w:val="20"/>
        </w:rPr>
      </w:pPr>
      <w:r w:rsidRPr="00186BAC">
        <w:rPr>
          <w:b/>
          <w:color w:val="984806" w:themeColor="accent6" w:themeShade="80"/>
          <w:sz w:val="20"/>
        </w:rPr>
        <w:t xml:space="preserve">       </w:t>
      </w:r>
      <w:r w:rsidR="00D25C66" w:rsidRPr="00186BAC">
        <w:rPr>
          <w:b/>
          <w:color w:val="984806" w:themeColor="accent6" w:themeShade="80"/>
          <w:sz w:val="20"/>
        </w:rPr>
        <w:t>The O</w:t>
      </w:r>
      <w:r w:rsidR="00C91633" w:rsidRPr="00186BAC">
        <w:rPr>
          <w:b/>
          <w:color w:val="984806" w:themeColor="accent6" w:themeShade="80"/>
          <w:sz w:val="20"/>
        </w:rPr>
        <w:t xml:space="preserve">rganization </w:t>
      </w:r>
      <w:r w:rsidR="00D25C66" w:rsidRPr="00186BAC">
        <w:rPr>
          <w:b/>
          <w:color w:val="984806" w:themeColor="accent6" w:themeShade="80"/>
          <w:sz w:val="20"/>
        </w:rPr>
        <w:t>Name</w:t>
      </w:r>
      <w:r w:rsidRPr="00186BAC">
        <w:rPr>
          <w:b/>
          <w:color w:val="984806" w:themeColor="accent6" w:themeShade="80"/>
          <w:sz w:val="20"/>
        </w:rPr>
        <w:t>:</w:t>
      </w:r>
    </w:p>
    <w:p w:rsidR="00525F2B" w:rsidRPr="00186BAC" w:rsidRDefault="00525F2B">
      <w:pPr>
        <w:pStyle w:val="GvdeMetni"/>
        <w:rPr>
          <w:b/>
          <w:color w:val="984806" w:themeColor="accent6" w:themeShade="80"/>
          <w:sz w:val="20"/>
        </w:rPr>
      </w:pPr>
      <w:r w:rsidRPr="00186BAC">
        <w:rPr>
          <w:b/>
          <w:color w:val="984806" w:themeColor="accent6" w:themeShade="80"/>
          <w:sz w:val="20"/>
        </w:rPr>
        <w:t xml:space="preserve">       Ad</w:t>
      </w:r>
      <w:r w:rsidR="00C91633" w:rsidRPr="00186BAC">
        <w:rPr>
          <w:b/>
          <w:color w:val="984806" w:themeColor="accent6" w:themeShade="80"/>
          <w:sz w:val="20"/>
        </w:rPr>
        <w:t>d</w:t>
      </w:r>
      <w:r w:rsidRPr="00186BAC">
        <w:rPr>
          <w:b/>
          <w:color w:val="984806" w:themeColor="accent6" w:themeShade="80"/>
          <w:sz w:val="20"/>
        </w:rPr>
        <w:t>res</w:t>
      </w:r>
      <w:r w:rsidR="00C91633" w:rsidRPr="00186BAC">
        <w:rPr>
          <w:b/>
          <w:color w:val="984806" w:themeColor="accent6" w:themeShade="80"/>
          <w:sz w:val="20"/>
        </w:rPr>
        <w:t>s</w:t>
      </w:r>
      <w:r w:rsidRPr="00186BAC">
        <w:rPr>
          <w:b/>
          <w:color w:val="984806" w:themeColor="accent6" w:themeShade="80"/>
          <w:sz w:val="20"/>
        </w:rPr>
        <w:t>:</w:t>
      </w:r>
    </w:p>
    <w:p w:rsidR="00265BAC" w:rsidRPr="00186BAC" w:rsidRDefault="00265BAC">
      <w:pPr>
        <w:pStyle w:val="GvdeMetni"/>
        <w:spacing w:before="11"/>
        <w:rPr>
          <w:b/>
          <w:color w:val="984806" w:themeColor="accent6" w:themeShade="80"/>
        </w:rPr>
      </w:pPr>
    </w:p>
    <w:p w:rsidR="00265BAC" w:rsidRPr="00186BAC" w:rsidRDefault="00D25C66" w:rsidP="00525F2B">
      <w:pPr>
        <w:ind w:left="370"/>
        <w:rPr>
          <w:b/>
          <w:color w:val="984806" w:themeColor="accent6" w:themeShade="80"/>
          <w:sz w:val="18"/>
        </w:rPr>
      </w:pPr>
      <w:r w:rsidRPr="00186BAC">
        <w:rPr>
          <w:b/>
          <w:color w:val="984806" w:themeColor="accent6" w:themeShade="80"/>
          <w:w w:val="105"/>
          <w:sz w:val="18"/>
        </w:rPr>
        <w:t xml:space="preserve">                                                            Stamp / </w:t>
      </w:r>
      <w:r w:rsidR="005A551B" w:rsidRPr="00186BAC">
        <w:rPr>
          <w:b/>
          <w:color w:val="984806" w:themeColor="accent6" w:themeShade="80"/>
          <w:w w:val="105"/>
          <w:sz w:val="18"/>
        </w:rPr>
        <w:t>Signature: …………………………… Date: ……………………………..</w:t>
      </w:r>
    </w:p>
    <w:p w:rsidR="00265BAC" w:rsidRDefault="00265BAC">
      <w:pPr>
        <w:pStyle w:val="GvdeMetni"/>
        <w:rPr>
          <w:b/>
          <w:sz w:val="20"/>
        </w:rPr>
      </w:pPr>
    </w:p>
    <w:p w:rsidR="00D25C66" w:rsidRDefault="00D25C66">
      <w:pPr>
        <w:spacing w:line="266" w:lineRule="auto"/>
        <w:ind w:left="370" w:right="688"/>
        <w:rPr>
          <w:bCs/>
          <w:i/>
          <w:iCs/>
          <w:sz w:val="18"/>
        </w:rPr>
      </w:pPr>
    </w:p>
    <w:p w:rsidR="00265BAC" w:rsidRPr="00D25C66" w:rsidRDefault="00E04AA9" w:rsidP="00D25C66">
      <w:pPr>
        <w:spacing w:line="266" w:lineRule="auto"/>
        <w:ind w:left="370" w:right="688"/>
        <w:rPr>
          <w:bCs/>
          <w:i/>
          <w:iCs/>
          <w:sz w:val="18"/>
        </w:rPr>
      </w:pPr>
      <w:r>
        <w:rPr>
          <w:bCs/>
          <w:i/>
          <w:iCs/>
          <w:sz w:val="18"/>
        </w:rPr>
        <w:t>*</w:t>
      </w:r>
      <w:r w:rsidR="005A551B" w:rsidRPr="00E04AA9">
        <w:rPr>
          <w:bCs/>
          <w:i/>
          <w:iCs/>
          <w:sz w:val="18"/>
        </w:rPr>
        <w:t>Please retain one copy of this letter for your reference and return the other copy, duly signed to the above address.</w:t>
      </w:r>
    </w:p>
    <w:sectPr w:rsidR="00265BAC" w:rsidRPr="00D25C66" w:rsidSect="00D25C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0" w:right="900" w:bottom="142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39A" w:rsidRDefault="0097239A" w:rsidP="00367D65">
      <w:r>
        <w:separator/>
      </w:r>
    </w:p>
  </w:endnote>
  <w:endnote w:type="continuationSeparator" w:id="0">
    <w:p w:rsidR="0097239A" w:rsidRDefault="0097239A" w:rsidP="00367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BAC" w:rsidRDefault="00186BA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BAC" w:rsidRDefault="00186BA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BAC" w:rsidRDefault="00186BA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39A" w:rsidRDefault="0097239A" w:rsidP="00367D65">
      <w:r>
        <w:separator/>
      </w:r>
    </w:p>
  </w:footnote>
  <w:footnote w:type="continuationSeparator" w:id="0">
    <w:p w:rsidR="0097239A" w:rsidRDefault="0097239A" w:rsidP="00367D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D65" w:rsidRDefault="00186BAC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5629563" o:spid="_x0000_s2053" type="#_x0000_t75" style="position:absolute;margin-left:0;margin-top:0;width:509.95pt;height:254.95pt;z-index:-251657216;mso-position-horizontal:center;mso-position-horizontal-relative:margin;mso-position-vertical:center;mso-position-vertical-relative:margin" o:allowincell="f">
          <v:imagedata r:id="rId1" o:title="PNG Blue core logo - hhhh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D65" w:rsidRDefault="00186BAC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5629564" o:spid="_x0000_s2054" type="#_x0000_t75" style="position:absolute;margin-left:0;margin-top:0;width:509.95pt;height:254.95pt;z-index:-251656192;mso-position-horizontal:center;mso-position-horizontal-relative:margin;mso-position-vertical:center;mso-position-vertical-relative:margin" o:allowincell="f">
          <v:imagedata r:id="rId1" o:title="PNG Blue core logo - hhhh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D65" w:rsidRDefault="00186BAC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5629562" o:spid="_x0000_s2052" type="#_x0000_t75" style="position:absolute;margin-left:0;margin-top:0;width:509.95pt;height:254.95pt;z-index:-251658240;mso-position-horizontal:center;mso-position-horizontal-relative:margin;mso-position-vertical:center;mso-position-vertical-relative:margin" o:allowincell="f">
          <v:imagedata r:id="rId1" o:title="PNG Blue core logo - hhhh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3BFA"/>
    <w:multiLevelType w:val="hybridMultilevel"/>
    <w:tmpl w:val="46E8AE02"/>
    <w:lvl w:ilvl="0" w:tplc="13BC95EC">
      <w:start w:val="1"/>
      <w:numFmt w:val="decimal"/>
      <w:lvlText w:val="%1."/>
      <w:lvlJc w:val="left"/>
      <w:pPr>
        <w:ind w:left="442" w:hanging="341"/>
        <w:jc w:val="left"/>
      </w:pPr>
      <w:rPr>
        <w:rFonts w:ascii="Arial" w:eastAsia="Arial" w:hAnsi="Arial" w:cs="Arial" w:hint="default"/>
        <w:spacing w:val="-2"/>
        <w:w w:val="69"/>
        <w:sz w:val="18"/>
        <w:szCs w:val="18"/>
      </w:rPr>
    </w:lvl>
    <w:lvl w:ilvl="1" w:tplc="1B3E70FE">
      <w:numFmt w:val="bullet"/>
      <w:lvlText w:val="•"/>
      <w:lvlJc w:val="left"/>
      <w:pPr>
        <w:ind w:left="1292" w:hanging="341"/>
      </w:pPr>
      <w:rPr>
        <w:rFonts w:hint="default"/>
      </w:rPr>
    </w:lvl>
    <w:lvl w:ilvl="2" w:tplc="610EB18C">
      <w:numFmt w:val="bullet"/>
      <w:lvlText w:val="•"/>
      <w:lvlJc w:val="left"/>
      <w:pPr>
        <w:ind w:left="2144" w:hanging="341"/>
      </w:pPr>
      <w:rPr>
        <w:rFonts w:hint="default"/>
      </w:rPr>
    </w:lvl>
    <w:lvl w:ilvl="3" w:tplc="C568AD20">
      <w:numFmt w:val="bullet"/>
      <w:lvlText w:val="•"/>
      <w:lvlJc w:val="left"/>
      <w:pPr>
        <w:ind w:left="2996" w:hanging="341"/>
      </w:pPr>
      <w:rPr>
        <w:rFonts w:hint="default"/>
      </w:rPr>
    </w:lvl>
    <w:lvl w:ilvl="4" w:tplc="2408B7C2">
      <w:numFmt w:val="bullet"/>
      <w:lvlText w:val="•"/>
      <w:lvlJc w:val="left"/>
      <w:pPr>
        <w:ind w:left="3848" w:hanging="341"/>
      </w:pPr>
      <w:rPr>
        <w:rFonts w:hint="default"/>
      </w:rPr>
    </w:lvl>
    <w:lvl w:ilvl="5" w:tplc="2F24F7B2">
      <w:numFmt w:val="bullet"/>
      <w:lvlText w:val="•"/>
      <w:lvlJc w:val="left"/>
      <w:pPr>
        <w:ind w:left="4700" w:hanging="341"/>
      </w:pPr>
      <w:rPr>
        <w:rFonts w:hint="default"/>
      </w:rPr>
    </w:lvl>
    <w:lvl w:ilvl="6" w:tplc="03D6949A">
      <w:numFmt w:val="bullet"/>
      <w:lvlText w:val="•"/>
      <w:lvlJc w:val="left"/>
      <w:pPr>
        <w:ind w:left="5552" w:hanging="341"/>
      </w:pPr>
      <w:rPr>
        <w:rFonts w:hint="default"/>
      </w:rPr>
    </w:lvl>
    <w:lvl w:ilvl="7" w:tplc="531CDADE">
      <w:numFmt w:val="bullet"/>
      <w:lvlText w:val="•"/>
      <w:lvlJc w:val="left"/>
      <w:pPr>
        <w:ind w:left="6404" w:hanging="341"/>
      </w:pPr>
      <w:rPr>
        <w:rFonts w:hint="default"/>
      </w:rPr>
    </w:lvl>
    <w:lvl w:ilvl="8" w:tplc="12ACAA34">
      <w:numFmt w:val="bullet"/>
      <w:lvlText w:val="•"/>
      <w:lvlJc w:val="left"/>
      <w:pPr>
        <w:ind w:left="7256" w:hanging="341"/>
      </w:pPr>
      <w:rPr>
        <w:rFonts w:hint="default"/>
      </w:rPr>
    </w:lvl>
  </w:abstractNum>
  <w:abstractNum w:abstractNumId="1">
    <w:nsid w:val="36674AB8"/>
    <w:multiLevelType w:val="hybridMultilevel"/>
    <w:tmpl w:val="9E76B1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DC195C"/>
    <w:multiLevelType w:val="hybridMultilevel"/>
    <w:tmpl w:val="304095D2"/>
    <w:lvl w:ilvl="0" w:tplc="7A662268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402960"/>
    <w:multiLevelType w:val="hybridMultilevel"/>
    <w:tmpl w:val="353EEA2E"/>
    <w:lvl w:ilvl="0" w:tplc="06B4A54E">
      <w:start w:val="1"/>
      <w:numFmt w:val="decimal"/>
      <w:lvlText w:val="%1"/>
      <w:lvlJc w:val="left"/>
      <w:pPr>
        <w:ind w:left="114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AC"/>
    <w:rsid w:val="00004E54"/>
    <w:rsid w:val="00047EDF"/>
    <w:rsid w:val="00186BAC"/>
    <w:rsid w:val="00265BAC"/>
    <w:rsid w:val="00367D65"/>
    <w:rsid w:val="00525F2B"/>
    <w:rsid w:val="005A551B"/>
    <w:rsid w:val="008357D4"/>
    <w:rsid w:val="0097239A"/>
    <w:rsid w:val="009E036F"/>
    <w:rsid w:val="00BE5A1E"/>
    <w:rsid w:val="00C87373"/>
    <w:rsid w:val="00C91633"/>
    <w:rsid w:val="00D25C66"/>
    <w:rsid w:val="00E04AA9"/>
    <w:rsid w:val="00E85EE7"/>
    <w:rsid w:val="00F4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Balk1">
    <w:name w:val="heading 1"/>
    <w:basedOn w:val="Normal"/>
    <w:uiPriority w:val="9"/>
    <w:qFormat/>
    <w:pPr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Balk2">
    <w:name w:val="heading 2"/>
    <w:basedOn w:val="Normal"/>
    <w:uiPriority w:val="9"/>
    <w:unhideWhenUsed/>
    <w:qFormat/>
    <w:pPr>
      <w:ind w:left="370"/>
      <w:outlineLvl w:val="1"/>
    </w:pPr>
    <w:rPr>
      <w:b/>
      <w:bCs/>
      <w:sz w:val="18"/>
      <w:szCs w:val="18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367D6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1"/>
    <w:qFormat/>
    <w:pPr>
      <w:ind w:left="442" w:hanging="34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alk4Char">
    <w:name w:val="Başlık 4 Char"/>
    <w:basedOn w:val="VarsaylanParagrafYazTipi"/>
    <w:link w:val="Balk4"/>
    <w:uiPriority w:val="9"/>
    <w:rsid w:val="00367D6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stbilgi">
    <w:name w:val="header"/>
    <w:basedOn w:val="Normal"/>
    <w:link w:val="stbilgiChar"/>
    <w:uiPriority w:val="99"/>
    <w:unhideWhenUsed/>
    <w:rsid w:val="00367D6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67D65"/>
    <w:rPr>
      <w:rFonts w:ascii="Arial" w:eastAsia="Arial" w:hAnsi="Arial" w:cs="Arial"/>
    </w:rPr>
  </w:style>
  <w:style w:type="paragraph" w:styleId="Altbilgi">
    <w:name w:val="footer"/>
    <w:basedOn w:val="Normal"/>
    <w:link w:val="AltbilgiChar"/>
    <w:uiPriority w:val="99"/>
    <w:unhideWhenUsed/>
    <w:rsid w:val="00367D6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67D65"/>
    <w:rPr>
      <w:rFonts w:ascii="Arial" w:eastAsia="Arial" w:hAnsi="Arial" w:cs="Arial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57D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57D4"/>
    <w:rPr>
      <w:rFonts w:ascii="Tahoma" w:eastAsia="Arial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25F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Balk1">
    <w:name w:val="heading 1"/>
    <w:basedOn w:val="Normal"/>
    <w:uiPriority w:val="9"/>
    <w:qFormat/>
    <w:pPr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Balk2">
    <w:name w:val="heading 2"/>
    <w:basedOn w:val="Normal"/>
    <w:uiPriority w:val="9"/>
    <w:unhideWhenUsed/>
    <w:qFormat/>
    <w:pPr>
      <w:ind w:left="370"/>
      <w:outlineLvl w:val="1"/>
    </w:pPr>
    <w:rPr>
      <w:b/>
      <w:bCs/>
      <w:sz w:val="18"/>
      <w:szCs w:val="18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367D6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1"/>
    <w:qFormat/>
    <w:pPr>
      <w:ind w:left="442" w:hanging="34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alk4Char">
    <w:name w:val="Başlık 4 Char"/>
    <w:basedOn w:val="VarsaylanParagrafYazTipi"/>
    <w:link w:val="Balk4"/>
    <w:uiPriority w:val="9"/>
    <w:rsid w:val="00367D6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stbilgi">
    <w:name w:val="header"/>
    <w:basedOn w:val="Normal"/>
    <w:link w:val="stbilgiChar"/>
    <w:uiPriority w:val="99"/>
    <w:unhideWhenUsed/>
    <w:rsid w:val="00367D6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67D65"/>
    <w:rPr>
      <w:rFonts w:ascii="Arial" w:eastAsia="Arial" w:hAnsi="Arial" w:cs="Arial"/>
    </w:rPr>
  </w:style>
  <w:style w:type="paragraph" w:styleId="Altbilgi">
    <w:name w:val="footer"/>
    <w:basedOn w:val="Normal"/>
    <w:link w:val="AltbilgiChar"/>
    <w:uiPriority w:val="99"/>
    <w:unhideWhenUsed/>
    <w:rsid w:val="00367D6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67D65"/>
    <w:rPr>
      <w:rFonts w:ascii="Arial" w:eastAsia="Arial" w:hAnsi="Arial" w:cs="Arial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357D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57D4"/>
    <w:rPr>
      <w:rFonts w:ascii="Tahoma" w:eastAsia="Arial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25F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il.bluecore@gmail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Draft Confirmation Letter.doc</vt:lpstr>
    </vt:vector>
  </TitlesOfParts>
  <Company>By NeC ® 2010 | Katilimsiz.Com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Confirmation Letter.doc</dc:title>
  <dc:creator>Ad1jeq</dc:creator>
  <cp:lastModifiedBy>Casper</cp:lastModifiedBy>
  <cp:revision>2</cp:revision>
  <dcterms:created xsi:type="dcterms:W3CDTF">2020-08-05T10:40:00Z</dcterms:created>
  <dcterms:modified xsi:type="dcterms:W3CDTF">2020-08-05T10:40:00Z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2009-04-27T00:00:00Z</vt:filetime>
  </property>
  <property fmtid="{D5CDD505-2E9C-101B-9397-08002B2CF9AE}" pid="3" name="Creator">
    <vt:lpwstr>pdfFactory Pro www.software-partners.co.uk</vt:lpwstr>
  </property>
  <property fmtid="{D5CDD505-2E9C-101B-9397-08002B2CF9AE}" pid="4" name="LastSaved">
    <vt:filetime>2019-08-19T00:00:00Z</vt:filetime>
  </property>
</Properties>
</file>